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24" w:rsidRPr="00481824" w:rsidRDefault="00481824" w:rsidP="00481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48182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All </w:t>
      </w:r>
      <w:proofErr w:type="spellStart"/>
      <w:r w:rsidRPr="0048182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Covid</w:t>
      </w:r>
      <w:proofErr w:type="spellEnd"/>
      <w:r w:rsidRPr="0048182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19 related updates will appear on our website </w:t>
      </w:r>
      <w:proofErr w:type="gramStart"/>
      <w:r w:rsidRPr="0048182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here</w:t>
      </w:r>
      <w:r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48182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 </w:t>
      </w:r>
      <w:proofErr w:type="gramEnd"/>
      <w:hyperlink r:id="rId5" w:tgtFrame="_blank" w:history="1">
        <w:r w:rsidRPr="00481824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en-GB"/>
          </w:rPr>
          <w:t>https://www.herefordshire.gov.uk/news/article/964/coronavirus_latest</w:t>
        </w:r>
      </w:hyperlink>
      <w:r w:rsidRPr="0048182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 , alongside social media.</w:t>
      </w:r>
    </w:p>
    <w:p w:rsidR="00481824" w:rsidRPr="00481824" w:rsidRDefault="00481824" w:rsidP="004818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48182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 I have highlighted a couple of recent items that may be of particular interest: </w:t>
      </w:r>
    </w:p>
    <w:p w:rsidR="00481824" w:rsidRPr="00481824" w:rsidRDefault="00481824" w:rsidP="004818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481824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Herefordshire Council have a central coordination centre with a dedicated telephone line for vulnerable people, volunteers and community organisations/leaders to contact us and we will then link them back into the community organisations/leaders.  </w:t>
      </w:r>
      <w:r w:rsidRPr="0048182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This co-ordinated approach will include support for those recently identified as need shielding</w:t>
      </w:r>
      <w:r w:rsidRPr="00481824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. </w:t>
      </w:r>
      <w:r w:rsidRPr="0048182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Many parishes have provided us with information of the community work being undertaken.  People (and groups) wishing to volunteer can register also vulnerable people needing support, on the following link: </w:t>
      </w:r>
      <w:hyperlink r:id="rId6" w:tgtFrame="_blank" w:history="1">
        <w:r w:rsidRPr="00481824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en-GB"/>
          </w:rPr>
          <w:t>https://www.herefordshire.gov.uk/covid19help</w:t>
        </w:r>
      </w:hyperlink>
      <w:r w:rsidRPr="0048182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  the dedicated telephone number is 01432 260027 and email address </w:t>
      </w:r>
      <w:hyperlink r:id="rId7" w:tgtFrame="_blank" w:history="1">
        <w:r w:rsidRPr="00481824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en-GB"/>
          </w:rPr>
          <w:t>talkcommunitycovidresponse@herefordshire.gov.uk</w:t>
        </w:r>
      </w:hyperlink>
    </w:p>
    <w:p w:rsidR="00481824" w:rsidRPr="00481824" w:rsidRDefault="00481824" w:rsidP="004818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481824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 </w:t>
      </w:r>
    </w:p>
    <w:p w:rsidR="00481824" w:rsidRPr="00481824" w:rsidRDefault="00481824" w:rsidP="004818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81824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All Herefordshire Council owned public play areas closed until further notice - In order to protect the public from the threat of COVID-19, Herefordshire Council has taken the decision to close all public play areas from Monday 23 March until further notice. </w:t>
      </w:r>
      <w:r w:rsidRPr="0048182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 decision (record of decision attached) has been taken due to the unprecedented threat to Public Health posed by the outbreak of COVID-19, and will help to support official guidance about social distancing. Parks are still open, however, please follow government advice by avoiding gatherings and maintaining social distancing. Visit </w:t>
      </w:r>
      <w:hyperlink r:id="rId8" w:tgtFrame="_blank" w:history="1">
        <w:r w:rsidRPr="00481824">
          <w:rPr>
            <w:rFonts w:ascii="Arial" w:eastAsia="Times New Roman" w:hAnsi="Arial" w:cs="Arial"/>
            <w:color w:val="954F72"/>
            <w:sz w:val="24"/>
            <w:szCs w:val="24"/>
            <w:u w:val="single"/>
            <w:lang w:val="en" w:eastAsia="en-GB"/>
          </w:rPr>
          <w:t>GOV.UK for the latest coronavirus information</w:t>
        </w:r>
      </w:hyperlink>
      <w:r w:rsidRPr="0048182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 and guidance.</w:t>
      </w:r>
    </w:p>
    <w:p w:rsidR="00373F58" w:rsidRPr="00481824" w:rsidRDefault="00481824">
      <w:pPr>
        <w:rPr>
          <w:rFonts w:ascii="Arial" w:hAnsi="Arial" w:cs="Arial"/>
          <w:b/>
        </w:rPr>
      </w:pPr>
      <w:r w:rsidRPr="00481824">
        <w:rPr>
          <w:rFonts w:ascii="Arial" w:hAnsi="Arial" w:cs="Arial"/>
          <w:b/>
        </w:rPr>
        <w:t>24</w:t>
      </w:r>
      <w:r w:rsidRPr="00481824">
        <w:rPr>
          <w:rFonts w:ascii="Arial" w:hAnsi="Arial" w:cs="Arial"/>
          <w:b/>
          <w:vertAlign w:val="superscript"/>
        </w:rPr>
        <w:t>th</w:t>
      </w:r>
      <w:r w:rsidRPr="00481824">
        <w:rPr>
          <w:rFonts w:ascii="Arial" w:hAnsi="Arial" w:cs="Arial"/>
          <w:b/>
        </w:rPr>
        <w:t xml:space="preserve"> March 2020</w:t>
      </w:r>
      <w:bookmarkStart w:id="0" w:name="_GoBack"/>
      <w:bookmarkEnd w:id="0"/>
    </w:p>
    <w:sectPr w:rsidR="00373F58" w:rsidRPr="00481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9C3"/>
    <w:multiLevelType w:val="hybridMultilevel"/>
    <w:tmpl w:val="4EF09C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24"/>
    <w:rsid w:val="00373F58"/>
    <w:rsid w:val="0048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AE696-4BCD-422F-8051-82022244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wuhan-novel-coronavirus-information-for-the-public?utm_source=80c73114-6b38-4967-a64c-2279929570c0&amp;utm_medium=email&amp;utm_campaign=govuk-notifications&amp;utm_content=immedia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kcommunitycovidresponse@hereford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efordshire.gov.uk/covid19help" TargetMode="External"/><Relationship Id="rId5" Type="http://schemas.openxmlformats.org/officeDocument/2006/relationships/hyperlink" Target="https://www.herefordshire.gov.uk/news/article/964/coronavirus_lat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Ford</dc:creator>
  <cp:keywords/>
  <dc:description/>
  <cp:lastModifiedBy>Tony Ford</cp:lastModifiedBy>
  <cp:revision>1</cp:revision>
  <dcterms:created xsi:type="dcterms:W3CDTF">2020-03-25T12:52:00Z</dcterms:created>
  <dcterms:modified xsi:type="dcterms:W3CDTF">2020-03-25T12:55:00Z</dcterms:modified>
</cp:coreProperties>
</file>